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76" w:lineRule="auto"/>
        <w:ind w:right="-180"/>
        <w:rPr>
          <w:rFonts w:ascii="Arial Narrow" w:cs="Arial Narrow" w:eastAsia="Arial Narrow" w:hAnsi="Arial Narrow"/>
          <w:b w:val="1"/>
          <w:bCs w:val="1"/>
          <w:sz w:val="34"/>
          <w:szCs w:val="34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34"/>
          <w:szCs w:val="34"/>
          <w:rtl w:val="0"/>
        </w:rPr>
        <w:t xml:space="preserve">Ukebrev, 2.trinn, uke 37, 7. september. - 11. september 2026  </w:t>
      </w:r>
    </w:p>
    <w:tbl>
      <w:tblPr>
        <w:tblStyle w:val="Table1"/>
        <w:tblW w:w="10005.0" w:type="dxa"/>
        <w:jc w:val="left"/>
        <w:tblInd w:w="3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950"/>
        <w:gridCol w:w="1980"/>
        <w:gridCol w:w="2055"/>
        <w:gridCol w:w="2040"/>
        <w:gridCol w:w="1980"/>
        <w:tblGridChange w:id="0">
          <w:tblGrid>
            <w:gridCol w:w="1950"/>
            <w:gridCol w:w="1980"/>
            <w:gridCol w:w="2055"/>
            <w:gridCol w:w="2040"/>
            <w:gridCol w:w="1980"/>
          </w:tblGrid>
        </w:tblGridChange>
      </w:tblGrid>
      <w:tr>
        <w:trPr>
          <w:cantSplit w:val="0"/>
          <w:trHeight w:val="210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2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40" w:before="40" w:line="276" w:lineRule="auto"/>
              <w:ind w:left="-80" w:firstLine="0"/>
              <w:jc w:val="center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</w:rPr>
              <w:drawing>
                <wp:inline distB="114300" distT="114300" distL="114300" distR="114300">
                  <wp:extent cx="842963" cy="800814"/>
                  <wp:effectExtent b="0" l="0" r="0" t="0"/>
                  <wp:docPr id="3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2963" cy="80081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40" w:before="40" w:line="276" w:lineRule="auto"/>
              <w:ind w:left="-80" w:firstLine="0"/>
              <w:jc w:val="center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</w:rPr>
              <w:drawing>
                <wp:inline distB="114300" distT="114300" distL="114300" distR="114300">
                  <wp:extent cx="933450" cy="200025"/>
                  <wp:effectExtent b="0" l="0" r="0" t="0"/>
                  <wp:docPr id="1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2000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6d9eeb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4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40" w:before="40" w:line="276" w:lineRule="auto"/>
              <w:ind w:left="-80" w:firstLine="0"/>
              <w:rPr>
                <w:rFonts w:ascii="Arial Narrow" w:cs="Arial Narrow" w:eastAsia="Arial Narrow" w:hAnsi="Arial Narrow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sz w:val="20"/>
                <w:szCs w:val="20"/>
                <w:rtl w:val="0"/>
              </w:rPr>
              <w:t xml:space="preserve">Kontaktinformasjon lærere:   </w:t>
            </w:r>
          </w:p>
          <w:p w:rsidR="00000000" w:rsidDel="00000000" w:rsidP="00000000" w:rsidRDefault="00000000" w:rsidRPr="00000000" w14:paraId="00000005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40" w:before="40" w:line="276" w:lineRule="auto"/>
              <w:ind w:left="-80" w:firstLine="0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sz w:val="18"/>
                <w:szCs w:val="18"/>
                <w:rtl w:val="0"/>
              </w:rPr>
              <w:t xml:space="preserve">Reidun</w:t>
            </w: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: </w:t>
            </w: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u w:val="single"/>
                <w:rtl w:val="0"/>
              </w:rPr>
              <w:t xml:space="preserve">reidun.d.lund@kristiansand.kommune.no</w:t>
            </w: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 </w:t>
            </w:r>
          </w:p>
          <w:p w:rsidR="00000000" w:rsidDel="00000000" w:rsidP="00000000" w:rsidRDefault="00000000" w:rsidRPr="00000000" w14:paraId="00000006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40" w:before="40" w:line="276" w:lineRule="auto"/>
              <w:ind w:left="-80" w:firstLine="0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sz w:val="18"/>
                <w:szCs w:val="18"/>
                <w:rtl w:val="0"/>
              </w:rPr>
              <w:t xml:space="preserve">Atle</w:t>
            </w: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: </w:t>
            </w:r>
            <w:hyperlink r:id="rId8">
              <w:r w:rsidDel="00000000" w:rsidR="00000000" w:rsidRPr="00000000">
                <w:rPr>
                  <w:rFonts w:ascii="Arial Narrow" w:cs="Arial Narrow" w:eastAsia="Arial Narrow" w:hAnsi="Arial Narrow"/>
                  <w:sz w:val="18"/>
                  <w:szCs w:val="18"/>
                  <w:u w:val="single"/>
                  <w:rtl w:val="0"/>
                </w:rPr>
                <w:t xml:space="preserve">atle.gjelsten.kapstad@kristiansand.kommune.no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40" w:before="40" w:line="276" w:lineRule="auto"/>
              <w:ind w:left="-80" w:firstLine="0"/>
              <w:rPr>
                <w:rFonts w:ascii="Arial Narrow" w:cs="Arial Narrow" w:eastAsia="Arial Narrow" w:hAnsi="Arial Narrow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sz w:val="18"/>
                <w:szCs w:val="18"/>
                <w:rtl w:val="0"/>
              </w:rPr>
              <w:t xml:space="preserve">Eva</w:t>
            </w: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: </w:t>
            </w: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u w:val="single"/>
                <w:rtl w:val="0"/>
              </w:rPr>
              <w:t xml:space="preserve"> </w:t>
            </w:r>
            <w:hyperlink r:id="rId9">
              <w:r w:rsidDel="00000000" w:rsidR="00000000" w:rsidRPr="00000000">
                <w:rPr>
                  <w:rFonts w:ascii="Arial Narrow" w:cs="Arial Narrow" w:eastAsia="Arial Narrow" w:hAnsi="Arial Narrow"/>
                  <w:sz w:val="18"/>
                  <w:szCs w:val="18"/>
                  <w:u w:val="single"/>
                  <w:rtl w:val="0"/>
                </w:rPr>
                <w:t xml:space="preserve">eva.reisater@kristiansand.ko</w:t>
              </w:r>
            </w:hyperlink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u w:val="single"/>
                <w:rtl w:val="0"/>
              </w:rPr>
              <w:t xml:space="preserve">mmune.no </w:t>
            </w:r>
          </w:p>
          <w:p w:rsidR="00000000" w:rsidDel="00000000" w:rsidP="00000000" w:rsidRDefault="00000000" w:rsidRPr="00000000" w14:paraId="00000008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40" w:before="40" w:line="276" w:lineRule="auto"/>
              <w:ind w:left="-80" w:firstLine="0"/>
              <w:rPr>
                <w:rFonts w:ascii="Arial Narrow" w:cs="Arial Narrow" w:eastAsia="Arial Narrow" w:hAnsi="Arial Narrow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sz w:val="18"/>
                <w:szCs w:val="18"/>
                <w:rtl w:val="0"/>
              </w:rPr>
              <w:t xml:space="preserve">Anne Cecilie: </w:t>
            </w: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u w:val="single"/>
                <w:rtl w:val="0"/>
              </w:rPr>
              <w:t xml:space="preserve">anne.cecilie.ekberg@kristiansand.kommune.no</w:t>
            </w:r>
          </w:p>
          <w:p w:rsidR="00000000" w:rsidDel="00000000" w:rsidP="00000000" w:rsidRDefault="00000000" w:rsidRPr="00000000" w14:paraId="00000009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40" w:before="40" w:line="276" w:lineRule="auto"/>
              <w:ind w:left="-80" w:firstLine="0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sz w:val="18"/>
                <w:szCs w:val="18"/>
                <w:rtl w:val="0"/>
              </w:rPr>
              <w:t xml:space="preserve">Hellemyr skole tlf:</w:t>
            </w: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38 01 98 00 </w:t>
            </w:r>
            <w:hyperlink r:id="rId10">
              <w:r w:rsidDel="00000000" w:rsidR="00000000" w:rsidRPr="00000000">
                <w:rPr>
                  <w:rFonts w:ascii="Arial Narrow" w:cs="Arial Narrow" w:eastAsia="Arial Narrow" w:hAnsi="Arial Narrow"/>
                  <w:sz w:val="18"/>
                  <w:szCs w:val="18"/>
                  <w:u w:val="single"/>
                  <w:rtl w:val="0"/>
                </w:rPr>
                <w:t xml:space="preserve">www.minskole.no/hellemyr</w:t>
              </w:r>
            </w:hyperlink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     </w:t>
            </w: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gridSpan w:val="2"/>
            <w:shd w:fill="6d9eeb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Arial Narrow" w:cs="Arial Narrow" w:eastAsia="Arial Narrow" w:hAnsi="Arial Narrow"/>
                <w:sz w:val="6"/>
                <w:szCs w:val="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6"/>
                <w:szCs w:val="6"/>
              </w:rPr>
              <w:drawing>
                <wp:inline distB="114300" distT="114300" distL="114300" distR="114300">
                  <wp:extent cx="2381250" cy="1428747"/>
                  <wp:effectExtent b="0" l="0" r="0" t="0"/>
                  <wp:docPr id="2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142874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5"/>
            <w:vMerge w:val="restart"/>
            <w:tcBorders>
              <w:bottom w:color="ffff00" w:space="0" w:sz="8" w:val="single"/>
              <w:right w:color="ffff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40" w:before="40" w:line="276" w:lineRule="auto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sz w:val="24"/>
                <w:szCs w:val="24"/>
                <w:rtl w:val="0"/>
              </w:rPr>
              <w:t xml:space="preserve">Hei alle sammen 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40" w:before="40" w:line="276" w:lineRule="auto"/>
              <w:rPr>
                <w:rFonts w:ascii="Arial Narrow" w:cs="Arial Narrow" w:eastAsia="Arial Narrow" w:hAnsi="Arial Narrow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sz w:val="24"/>
                <w:szCs w:val="24"/>
                <w:rtl w:val="0"/>
              </w:rPr>
              <w:t xml:space="preserve">Takk for et hyggelig foreldremøte. Referat kommer.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40" w:before="40" w:line="276" w:lineRule="auto"/>
              <w:rPr>
                <w:rFonts w:ascii="Arial Narrow" w:cs="Arial Narrow" w:eastAsia="Arial Narrow" w:hAnsi="Arial Narrow"/>
                <w:b w:val="1"/>
                <w:bCs w:val="1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sz w:val="24"/>
                <w:szCs w:val="24"/>
                <w:highlight w:val="yellow"/>
                <w:rtl w:val="0"/>
              </w:rPr>
              <w:t xml:space="preserve">Denne uken går både 2A og 2B i gang med utviklingssamtaler. Se eget skriv for tidspunkter.</w:t>
            </w:r>
          </w:p>
          <w:p w:rsidR="00000000" w:rsidDel="00000000" w:rsidP="00000000" w:rsidRDefault="00000000" w:rsidRPr="00000000" w14:paraId="00000010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40" w:before="40" w:line="276" w:lineRule="auto"/>
              <w:rPr>
                <w:rFonts w:ascii="Arial Narrow" w:cs="Arial Narrow" w:eastAsia="Arial Narrow" w:hAnsi="Arial Narrow"/>
                <w:sz w:val="24"/>
                <w:szCs w:val="24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sz w:val="24"/>
                <w:szCs w:val="24"/>
                <w:highlight w:val="yellow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numPr>
                <w:ilvl w:val="0"/>
                <w:numId w:val="1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afterAutospacing="0" w:before="40" w:line="276" w:lineRule="auto"/>
              <w:ind w:left="720" w:hanging="360"/>
              <w:rPr>
                <w:rFonts w:ascii="Arial Narrow" w:cs="Arial Narrow" w:eastAsia="Arial Narrow" w:hAnsi="Arial Narrow"/>
                <w:sz w:val="24"/>
                <w:szCs w:val="24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rtl w:val="0"/>
              </w:rPr>
              <w:t xml:space="preserve">Husk å få bokbind på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sz w:val="24"/>
                <w:szCs w:val="24"/>
                <w:rtl w:val="0"/>
              </w:rPr>
              <w:t xml:space="preserve">Zeppelin lesebok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rtl w:val="0"/>
              </w:rPr>
              <w:t xml:space="preserve"> slik at vi bevarer dem så lenge vi kan. Husk også navn utenpå.</w:t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1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afterAutospacing="0" w:before="0" w:beforeAutospacing="0" w:line="276" w:lineRule="auto"/>
              <w:ind w:left="720" w:hanging="360"/>
              <w:rPr>
                <w:rFonts w:ascii="Arial Narrow" w:cs="Arial Narrow" w:eastAsia="Arial Narrow" w:hAnsi="Arial Narrow"/>
                <w:sz w:val="24"/>
                <w:szCs w:val="24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sz w:val="24"/>
                <w:szCs w:val="24"/>
                <w:rtl w:val="0"/>
              </w:rPr>
              <w:t xml:space="preserve">LESELEKSE: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rtl w:val="0"/>
              </w:rPr>
              <w:t xml:space="preserve"> Fargekodene er slik: Gul for lett, blå for de som klarer litt mer og rød for de som klarer det. Bruk ca 10 - 15 minutter hver dag på leseleksa (les flere ganger, let etter ord, spør spørsmål fra teksten, let etter ord med ulikt antall stavelser, let etter ord som begynner/slutter på ulike boksaver).</w:t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1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40" w:before="0" w:beforeAutospacing="0" w:line="276" w:lineRule="auto"/>
              <w:ind w:left="720" w:hanging="360"/>
              <w:rPr>
                <w:rFonts w:ascii="Arial Narrow" w:cs="Arial Narrow" w:eastAsia="Arial Narrow" w:hAnsi="Arial Narrow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sz w:val="24"/>
                <w:szCs w:val="24"/>
                <w:rtl w:val="0"/>
              </w:rPr>
              <w:t xml:space="preserve">Bibliotek: 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rtl w:val="0"/>
              </w:rPr>
              <w:t xml:space="preserve">   2a + 2b: *Grønn og turkis gruppe har bibliotek onsdag i partallsuke.</w:t>
            </w:r>
          </w:p>
          <w:p w:rsidR="00000000" w:rsidDel="00000000" w:rsidP="00000000" w:rsidRDefault="00000000" w:rsidRPr="00000000" w14:paraId="00000014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40" w:before="40" w:line="276" w:lineRule="auto"/>
              <w:ind w:left="720" w:firstLine="0"/>
              <w:rPr>
                <w:rFonts w:ascii="Arial Narrow" w:cs="Arial Narrow" w:eastAsia="Arial Narrow" w:hAnsi="Arial Narrow"/>
                <w:sz w:val="24"/>
                <w:szCs w:val="24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rtl w:val="0"/>
              </w:rPr>
              <w:t xml:space="preserve">                                  *Gul og oransje gruppe har bibliotek onsdag i oddetallsuke.</w:t>
            </w:r>
          </w:p>
          <w:p w:rsidR="00000000" w:rsidDel="00000000" w:rsidP="00000000" w:rsidRDefault="00000000" w:rsidRPr="00000000" w14:paraId="00000015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40" w:before="40" w:line="240" w:lineRule="auto"/>
              <w:rPr>
                <w:rFonts w:ascii="Arial Narrow" w:cs="Arial Narrow" w:eastAsia="Arial Narrow" w:hAnsi="Arial Narrow"/>
                <w:b w:val="1"/>
                <w:bCs w:val="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hd w:fill="ffffff" w:val="clear"/>
              <w:spacing w:line="276" w:lineRule="auto"/>
              <w:rPr>
                <w:rFonts w:ascii="Arial Narrow" w:cs="Arial Narrow" w:eastAsia="Arial Narrow" w:hAnsi="Arial Narrow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sz w:val="24"/>
                <w:szCs w:val="24"/>
                <w:rtl w:val="0"/>
              </w:rPr>
              <w:t xml:space="preserve">Eva, Anne Cecilie, Atle og Reidun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gridSpan w:val="5"/>
            <w:vMerge w:val="continue"/>
            <w:tcBorders>
              <w:bottom w:color="ffff00" w:space="0" w:sz="8" w:val="single"/>
              <w:right w:color="ffff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rPr>
                <w:rFonts w:ascii="Arial Narrow" w:cs="Arial Narrow" w:eastAsia="Arial Narrow" w:hAnsi="Arial Narrow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gridSpan w:val="5"/>
            <w:vMerge w:val="continue"/>
            <w:tcBorders>
              <w:bottom w:color="ffff00" w:space="0" w:sz="8" w:val="single"/>
              <w:right w:color="ffff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0">
            <w:pPr>
              <w:widowControl w:val="0"/>
              <w:rPr>
                <w:rFonts w:ascii="Arial Narrow" w:cs="Arial Narrow" w:eastAsia="Arial Narrow" w:hAnsi="Arial Narrow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gridSpan w:val="5"/>
            <w:vMerge w:val="continue"/>
            <w:tcBorders>
              <w:bottom w:color="ffff00" w:space="0" w:sz="8" w:val="single"/>
              <w:right w:color="ffff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widowControl w:val="0"/>
              <w:rPr>
                <w:rFonts w:ascii="Arial Narrow" w:cs="Arial Narrow" w:eastAsia="Arial Narrow" w:hAnsi="Arial Narrow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gridSpan w:val="5"/>
            <w:vMerge w:val="continue"/>
            <w:tcBorders>
              <w:bottom w:color="ffff00" w:space="0" w:sz="8" w:val="single"/>
              <w:right w:color="ffff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A">
            <w:pPr>
              <w:widowControl w:val="0"/>
              <w:rPr>
                <w:rFonts w:ascii="Arial Narrow" w:cs="Arial Narrow" w:eastAsia="Arial Narrow" w:hAnsi="Arial Narrow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gridSpan w:val="5"/>
            <w:vMerge w:val="continue"/>
            <w:tcBorders>
              <w:bottom w:color="ffff00" w:space="0" w:sz="8" w:val="single"/>
              <w:right w:color="ffff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F">
            <w:pPr>
              <w:widowControl w:val="0"/>
              <w:rPr>
                <w:rFonts w:ascii="Arial Narrow" w:cs="Arial Narrow" w:eastAsia="Arial Narrow" w:hAnsi="Arial Narrow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25" w:hRule="atLeast"/>
          <w:tblHeader w:val="0"/>
        </w:trPr>
        <w:tc>
          <w:tcPr>
            <w:gridSpan w:val="5"/>
            <w:vMerge w:val="continue"/>
            <w:tcBorders>
              <w:right w:color="ffff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4">
            <w:pPr>
              <w:widowControl w:val="0"/>
              <w:rPr>
                <w:rFonts w:ascii="Arial Narrow" w:cs="Arial Narrow" w:eastAsia="Arial Narrow" w:hAnsi="Arial Narrow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shd w:fill="6d9eeb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rFonts w:ascii="Arial Narrow" w:cs="Arial Narrow" w:eastAsia="Arial Narrow" w:hAnsi="Arial Narrow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sz w:val="24"/>
                <w:szCs w:val="24"/>
                <w:rtl w:val="0"/>
              </w:rPr>
              <w:t xml:space="preserve">Mandag</w:t>
            </w:r>
          </w:p>
        </w:tc>
        <w:tc>
          <w:tcPr>
            <w:shd w:fill="6d9eeb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rFonts w:ascii="Arial Narrow" w:cs="Arial Narrow" w:eastAsia="Arial Narrow" w:hAnsi="Arial Narrow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sz w:val="24"/>
                <w:szCs w:val="24"/>
                <w:rtl w:val="0"/>
              </w:rPr>
              <w:t xml:space="preserve">Tirsdag</w:t>
            </w:r>
          </w:p>
        </w:tc>
        <w:tc>
          <w:tcPr>
            <w:shd w:fill="6d9eeb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rFonts w:ascii="Arial Narrow" w:cs="Arial Narrow" w:eastAsia="Arial Narrow" w:hAnsi="Arial Narrow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sz w:val="24"/>
                <w:szCs w:val="24"/>
                <w:rtl w:val="0"/>
              </w:rPr>
              <w:t xml:space="preserve">Onsdag</w:t>
            </w:r>
          </w:p>
        </w:tc>
        <w:tc>
          <w:tcPr>
            <w:shd w:fill="6d9eeb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rFonts w:ascii="Arial Narrow" w:cs="Arial Narrow" w:eastAsia="Arial Narrow" w:hAnsi="Arial Narrow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sz w:val="24"/>
                <w:szCs w:val="24"/>
                <w:rtl w:val="0"/>
              </w:rPr>
              <w:t xml:space="preserve">Torsdag</w:t>
            </w:r>
          </w:p>
        </w:tc>
        <w:tc>
          <w:tcPr>
            <w:shd w:fill="6d9eeb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rFonts w:ascii="Arial Narrow" w:cs="Arial Narrow" w:eastAsia="Arial Narrow" w:hAnsi="Arial Narrow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sz w:val="24"/>
                <w:szCs w:val="24"/>
                <w:rtl w:val="0"/>
              </w:rPr>
              <w:t xml:space="preserve">Fredag</w:t>
            </w:r>
          </w:p>
        </w:tc>
      </w:tr>
      <w:tr>
        <w:trPr>
          <w:cantSplit w:val="0"/>
          <w:trHeight w:val="2560.7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UKELEKSE (gjøres hver dag):</w:t>
            </w:r>
          </w:p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Les i Zeppelin:</w:t>
            </w:r>
          </w:p>
          <w:p w:rsidR="00000000" w:rsidDel="00000000" w:rsidP="00000000" w:rsidRDefault="00000000" w:rsidRPr="00000000" w14:paraId="00000040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s. 25</w:t>
            </w:r>
          </w:p>
          <w:p w:rsidR="00000000" w:rsidDel="00000000" w:rsidP="00000000" w:rsidRDefault="00000000" w:rsidRPr="00000000" w14:paraId="00000041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highlight w:val="green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s. 25 og 26</w:t>
            </w:r>
          </w:p>
          <w:p w:rsidR="00000000" w:rsidDel="00000000" w:rsidP="00000000" w:rsidRDefault="00000000" w:rsidRPr="00000000" w14:paraId="00000042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highlight w:val="red"/>
              </w:rPr>
            </w:pPr>
            <w:r w:rsidDel="00000000" w:rsidR="00000000" w:rsidRPr="00000000">
              <w:rPr>
                <w:highlight w:val="red"/>
                <w:rtl w:val="0"/>
              </w:rPr>
              <w:t xml:space="preserve">s. 25, 26 og 27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Skrivelekse:</w:t>
            </w: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Skriv tre setninger om hvordan du tror det er å begynne på ny skole. </w:t>
            </w:r>
          </w:p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Skriv så fint du kan i boka di.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Hele skolen skal på fellestur til Kjærrane. </w:t>
            </w:r>
          </w:p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b w:val="1"/>
                <w:bCs w:val="1"/>
                <w:highlight w:val="green"/>
              </w:rPr>
            </w:pPr>
            <w:r w:rsidDel="00000000" w:rsidR="00000000" w:rsidRPr="00000000">
              <w:rPr>
                <w:b w:val="1"/>
                <w:bCs w:val="1"/>
                <w:highlight w:val="green"/>
                <w:rtl w:val="0"/>
              </w:rPr>
              <w:t xml:space="preserve">Uteskole</w:t>
            </w:r>
          </w:p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b w:val="1"/>
                <w:bCs w:val="1"/>
                <w:highlight w:val="green"/>
              </w:rPr>
            </w:pPr>
            <w:r w:rsidDel="00000000" w:rsidR="00000000" w:rsidRPr="00000000">
              <w:rPr>
                <w:b w:val="1"/>
                <w:bCs w:val="1"/>
                <w:highlight w:val="green"/>
                <w:rtl w:val="0"/>
              </w:rPr>
              <w:t xml:space="preserve">ha med ekstra niste og vannflaske.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NB! Gjelder begge klassene:</w:t>
            </w:r>
          </w:p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shd w:fill="6aa84f" w:val="clear"/>
                <w:rtl w:val="0"/>
              </w:rPr>
              <w:t xml:space="preserve">Grønn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 og </w:t>
            </w:r>
            <w:r w:rsidDel="00000000" w:rsidR="00000000" w:rsidRPr="00000000">
              <w:rPr>
                <w:b w:val="1"/>
                <w:bCs w:val="1"/>
                <w:highlight w:val="cyan"/>
                <w:rtl w:val="0"/>
              </w:rPr>
              <w:t xml:space="preserve">turkis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gruppe har bibliotek i partallsuke.</w:t>
            </w:r>
          </w:p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highlight w:val="yellow"/>
                <w:rtl w:val="0"/>
              </w:rPr>
              <w:t xml:space="preserve">Gul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og </w:t>
            </w:r>
            <w:r w:rsidDel="00000000" w:rsidR="00000000" w:rsidRPr="00000000">
              <w:rPr>
                <w:b w:val="1"/>
                <w:bCs w:val="1"/>
                <w:shd w:fill="ff9900" w:val="clear"/>
                <w:rtl w:val="0"/>
              </w:rPr>
              <w:t xml:space="preserve">oransje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 i oddetallsuke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b w:val="1"/>
                <w:bCs w:val="1"/>
                <w:highlight w:val="green"/>
              </w:rPr>
            </w:pPr>
            <w:r w:rsidDel="00000000" w:rsidR="00000000" w:rsidRPr="00000000">
              <w:rPr>
                <w:b w:val="1"/>
                <w:bCs w:val="1"/>
                <w:highlight w:val="green"/>
                <w:rtl w:val="0"/>
              </w:rPr>
              <w:t xml:space="preserve">Uteskolen utgår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Alle lekser leveres inn.</w:t>
            </w:r>
          </w:p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94.892578125" w:hRule="atLeast"/>
          <w:tblHeader w:val="0"/>
        </w:trPr>
        <w:tc>
          <w:tcPr>
            <w:gridSpan w:val="5"/>
            <w:tcBorders>
              <w:bottom w:color="ffffff" w:space="0" w:sz="8" w:val="single"/>
            </w:tcBorders>
            <w:shd w:fill="9fc5e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U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kas læringsmål: </w:t>
            </w:r>
          </w:p>
          <w:p w:rsidR="00000000" w:rsidDel="00000000" w:rsidP="00000000" w:rsidRDefault="00000000" w:rsidRPr="00000000" w14:paraId="00000053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Sosialt: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Jeg er rolig når jeg skal lese, og jeg klarer å følge reglene i smashball.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Arial Narrow" w:cs="Arial Narrow" w:eastAsia="Arial Narrow" w:hAnsi="Arial Narrow"/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Norsk: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Jeg skriver bokstavene riktig.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Arial Narrow" w:cs="Arial Narrow" w:eastAsia="Arial Narrow" w:hAnsi="Arial Narrow"/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Matematikk: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Jeg kan partallene opp til 20.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42" w:hRule="atLeast"/>
          <w:tblHeader w:val="0"/>
        </w:trPr>
        <w:tc>
          <w:tcPr>
            <w:gridSpan w:val="5"/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A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F">
      <w:pPr>
        <w:spacing w:after="240" w:before="240" w:line="276" w:lineRule="auto"/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no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2.png"/><Relationship Id="rId10" Type="http://schemas.openxmlformats.org/officeDocument/2006/relationships/hyperlink" Target="http://www.minskole.no/hellemyr" TargetMode="External"/><Relationship Id="rId9" Type="http://schemas.openxmlformats.org/officeDocument/2006/relationships/hyperlink" Target="mailto:eva.reisater@kristiansand.kommune.no" TargetMode="Externa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3.png"/><Relationship Id="rId8" Type="http://schemas.openxmlformats.org/officeDocument/2006/relationships/hyperlink" Target="mailto:atle.kapstad@kristiansand.kommune.no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